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1D" w:rsidRDefault="0066131D" w:rsidP="0066131D">
      <w:pPr>
        <w:jc w:val="center"/>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At Jackson School, we are expected to use </w:t>
      </w:r>
      <w:r>
        <w:rPr>
          <w:rFonts w:ascii="Times New Roman" w:hAnsi="Times New Roman" w:cs="Times New Roman"/>
          <w:b/>
          <w:i/>
          <w:sz w:val="40"/>
          <w:szCs w:val="40"/>
        </w:rPr>
        <w:t>CR2</w:t>
      </w:r>
      <w:r>
        <w:rPr>
          <w:rFonts w:ascii="Times New Roman" w:hAnsi="Times New Roman" w:cs="Times New Roman"/>
          <w:i/>
          <w:sz w:val="40"/>
          <w:szCs w:val="40"/>
        </w:rPr>
        <w:t>.</w:t>
      </w:r>
      <w:r>
        <w:rPr>
          <w:rFonts w:ascii="Times New Roman" w:hAnsi="Times New Roman" w:cs="Times New Roman"/>
          <w:sz w:val="24"/>
          <w:szCs w:val="24"/>
        </w:rPr>
        <w:t xml:space="preserve">  </w:t>
      </w:r>
      <w:r>
        <w:rPr>
          <w:rFonts w:ascii="Times New Roman" w:hAnsi="Times New Roman" w:cs="Times New Roman"/>
          <w:i/>
          <w:sz w:val="24"/>
          <w:szCs w:val="24"/>
        </w:rPr>
        <w:t>What is CR2?</w:t>
      </w:r>
    </w:p>
    <w:p w:rsidR="0066131D" w:rsidRDefault="0066131D" w:rsidP="0066131D">
      <w:pPr>
        <w:jc w:val="center"/>
        <w:rPr>
          <w:rFonts w:ascii="Times New Roman" w:hAnsi="Times New Roman" w:cs="Times New Roman"/>
          <w:sz w:val="24"/>
          <w:szCs w:val="24"/>
        </w:rPr>
      </w:pPr>
      <w:r>
        <w:rPr>
          <w:rFonts w:ascii="Times New Roman" w:hAnsi="Times New Roman" w:cs="Times New Roman"/>
          <w:b/>
          <w:sz w:val="28"/>
          <w:szCs w:val="28"/>
        </w:rPr>
        <w:t>*</w:t>
      </w:r>
      <w:r>
        <w:rPr>
          <w:rFonts w:ascii="Times New Roman" w:hAnsi="Times New Roman" w:cs="Times New Roman"/>
          <w:sz w:val="24"/>
          <w:szCs w:val="24"/>
        </w:rPr>
        <w:t xml:space="preserve">  </w:t>
      </w:r>
      <w:r>
        <w:rPr>
          <w:rFonts w:ascii="Times New Roman" w:hAnsi="Times New Roman" w:cs="Times New Roman"/>
          <w:b/>
          <w:sz w:val="40"/>
          <w:szCs w:val="40"/>
          <w:u w:val="single"/>
        </w:rPr>
        <w:t>C</w:t>
      </w:r>
      <w:r>
        <w:rPr>
          <w:rFonts w:ascii="Times New Roman" w:hAnsi="Times New Roman" w:cs="Times New Roman"/>
          <w:b/>
          <w:sz w:val="28"/>
          <w:szCs w:val="28"/>
        </w:rPr>
        <w:t xml:space="preserve">ARING  *  </w:t>
      </w:r>
      <w:r>
        <w:rPr>
          <w:rFonts w:ascii="Times New Roman" w:hAnsi="Times New Roman" w:cs="Times New Roman"/>
          <w:b/>
          <w:sz w:val="40"/>
          <w:szCs w:val="40"/>
          <w:u w:val="single"/>
        </w:rPr>
        <w:t>R</w:t>
      </w:r>
      <w:r>
        <w:rPr>
          <w:rFonts w:ascii="Times New Roman" w:hAnsi="Times New Roman" w:cs="Times New Roman"/>
          <w:b/>
          <w:sz w:val="28"/>
          <w:szCs w:val="28"/>
        </w:rPr>
        <w:t xml:space="preserve">ESPECT  *  </w:t>
      </w:r>
      <w:r>
        <w:rPr>
          <w:rFonts w:ascii="Times New Roman" w:hAnsi="Times New Roman" w:cs="Times New Roman"/>
          <w:b/>
          <w:sz w:val="40"/>
          <w:szCs w:val="40"/>
          <w:u w:val="single"/>
        </w:rPr>
        <w:t>R</w:t>
      </w:r>
      <w:r>
        <w:rPr>
          <w:rFonts w:ascii="Times New Roman" w:hAnsi="Times New Roman" w:cs="Times New Roman"/>
          <w:b/>
          <w:sz w:val="28"/>
          <w:szCs w:val="28"/>
        </w:rPr>
        <w:t>ESPONSIBILITY *</w:t>
      </w:r>
    </w:p>
    <w:p w:rsidR="0066131D" w:rsidRDefault="0066131D" w:rsidP="0066131D">
      <w:pPr>
        <w:jc w:val="center"/>
        <w:rPr>
          <w:rFonts w:ascii="Times New Roman" w:hAnsi="Times New Roman" w:cs="Times New Roman"/>
          <w:i/>
          <w:sz w:val="24"/>
          <w:szCs w:val="24"/>
        </w:rPr>
      </w:pPr>
      <w:r>
        <w:rPr>
          <w:rFonts w:ascii="Times New Roman" w:hAnsi="Times New Roman" w:cs="Times New Roman"/>
          <w:i/>
          <w:sz w:val="24"/>
          <w:szCs w:val="24"/>
        </w:rPr>
        <w:t>Our goal is to create a school community in which children feel emotionally/physically safe and can do their very best learning.  We teach children the expectations through various lessons, Power Points, etc., and we reward students who consistently demonstrate CR2 in our building.  Here are some of the ways children can get rewarded for following the expectations:</w:t>
      </w:r>
    </w:p>
    <w:p w:rsidR="0066131D" w:rsidRDefault="0066131D" w:rsidP="0066131D">
      <w:pPr>
        <w:rPr>
          <w:rFonts w:ascii="Times New Roman" w:hAnsi="Times New Roman" w:cs="Times New Roman"/>
          <w:b/>
          <w:sz w:val="24"/>
          <w:szCs w:val="24"/>
          <w:u w:val="single"/>
        </w:rPr>
      </w:pPr>
    </w:p>
    <w:p w:rsidR="0066131D" w:rsidRDefault="0066131D" w:rsidP="0066131D">
      <w:pPr>
        <w:rPr>
          <w:rFonts w:ascii="Times New Roman" w:hAnsi="Times New Roman" w:cs="Times New Roman"/>
          <w:sz w:val="24"/>
          <w:szCs w:val="24"/>
        </w:rPr>
      </w:pPr>
      <w:r>
        <w:rPr>
          <w:rFonts w:ascii="Times New Roman" w:hAnsi="Times New Roman" w:cs="Times New Roman"/>
          <w:b/>
          <w:sz w:val="24"/>
          <w:szCs w:val="24"/>
          <w:u w:val="single"/>
        </w:rPr>
        <w:t>JACKSON JAMBOREES</w:t>
      </w:r>
      <w:r>
        <w:rPr>
          <w:rFonts w:ascii="Times New Roman" w:hAnsi="Times New Roman" w:cs="Times New Roman"/>
          <w:sz w:val="24"/>
          <w:szCs w:val="24"/>
        </w:rPr>
        <w:t xml:space="preserve">-  These are monthly celebrations that children can EARN the right to attend by using proper behavior in school.  Some examples of past Jamborees include: concerts, games, outdoor activities, special performances/assemblies, etc.  The children usually love going to these Jamborees, and most work very hard to do what is expected.  </w:t>
      </w:r>
    </w:p>
    <w:p w:rsidR="0066131D" w:rsidRDefault="0066131D" w:rsidP="0066131D">
      <w:pPr>
        <w:rPr>
          <w:rFonts w:ascii="Times New Roman" w:hAnsi="Times New Roman" w:cs="Times New Roman"/>
          <w:sz w:val="24"/>
          <w:szCs w:val="24"/>
        </w:rPr>
      </w:pPr>
      <w:r>
        <w:rPr>
          <w:rFonts w:ascii="Times New Roman" w:hAnsi="Times New Roman" w:cs="Times New Roman"/>
          <w:sz w:val="24"/>
          <w:szCs w:val="24"/>
        </w:rPr>
        <w:t xml:space="preserve">Each child starts the month with a numbered card.  </w:t>
      </w:r>
      <w:r>
        <w:rPr>
          <w:rFonts w:ascii="Times New Roman" w:hAnsi="Times New Roman" w:cs="Times New Roman"/>
          <w:b/>
          <w:sz w:val="24"/>
          <w:szCs w:val="24"/>
        </w:rPr>
        <w:t>It is assumed they will get to attend</w:t>
      </w:r>
      <w:r>
        <w:rPr>
          <w:rFonts w:ascii="Times New Roman" w:hAnsi="Times New Roman" w:cs="Times New Roman"/>
          <w:sz w:val="24"/>
          <w:szCs w:val="24"/>
        </w:rPr>
        <w:t xml:space="preserve">, unless they choose to behave inappropriately, which will result in having numbers crossed off their card.  In order to attend the Jamboree at the end of each month, they must have </w:t>
      </w:r>
      <w:r>
        <w:rPr>
          <w:rFonts w:ascii="Times New Roman" w:hAnsi="Times New Roman" w:cs="Times New Roman"/>
          <w:sz w:val="24"/>
          <w:szCs w:val="24"/>
          <w:u w:val="single"/>
        </w:rPr>
        <w:t>at least one</w:t>
      </w:r>
      <w:r>
        <w:rPr>
          <w:rFonts w:ascii="Times New Roman" w:hAnsi="Times New Roman" w:cs="Times New Roman"/>
          <w:sz w:val="24"/>
          <w:szCs w:val="24"/>
        </w:rPr>
        <w:t xml:space="preserve"> number remaining on their card.  Students who do not get to attend Jamborees will be supervised by a staff member who will spend time re-teaching the expected behaviors.  </w:t>
      </w:r>
    </w:p>
    <w:p w:rsidR="0066131D" w:rsidRDefault="0066131D" w:rsidP="0066131D">
      <w:pPr>
        <w:rPr>
          <w:rFonts w:ascii="Times New Roman" w:hAnsi="Times New Roman" w:cs="Times New Roman"/>
          <w:sz w:val="24"/>
          <w:szCs w:val="24"/>
        </w:rPr>
      </w:pPr>
      <w:r>
        <w:rPr>
          <w:rFonts w:ascii="Times New Roman" w:hAnsi="Times New Roman" w:cs="Times New Roman"/>
          <w:b/>
          <w:sz w:val="24"/>
          <w:szCs w:val="24"/>
          <w:u w:val="single"/>
        </w:rPr>
        <w:t>CR2  STAR KID AWARDS</w:t>
      </w:r>
      <w:r>
        <w:rPr>
          <w:rFonts w:ascii="Times New Roman" w:hAnsi="Times New Roman" w:cs="Times New Roman"/>
          <w:sz w:val="24"/>
          <w:szCs w:val="24"/>
        </w:rPr>
        <w:t>- Each week, classroom teachers choose one student to recognize for using outstanding behavior in one or more of the CR2 areas.  Children get their names announced on the intercom, receive prizes, and have their photos/awards displayed in the hall.</w:t>
      </w:r>
    </w:p>
    <w:p w:rsidR="0066131D" w:rsidRDefault="0066131D" w:rsidP="0066131D">
      <w:pPr>
        <w:rPr>
          <w:rFonts w:ascii="Times New Roman" w:hAnsi="Times New Roman" w:cs="Times New Roman"/>
          <w:sz w:val="24"/>
          <w:szCs w:val="24"/>
        </w:rPr>
      </w:pPr>
      <w:r>
        <w:rPr>
          <w:rFonts w:ascii="Times New Roman" w:hAnsi="Times New Roman" w:cs="Times New Roman"/>
          <w:b/>
          <w:sz w:val="24"/>
          <w:szCs w:val="24"/>
          <w:u w:val="single"/>
        </w:rPr>
        <w:t>CR2 STAR TICKETS</w:t>
      </w:r>
      <w:r>
        <w:rPr>
          <w:rFonts w:ascii="Times New Roman" w:hAnsi="Times New Roman" w:cs="Times New Roman"/>
          <w:sz w:val="24"/>
          <w:szCs w:val="24"/>
        </w:rPr>
        <w:t>-  Children can earn these tickets from any staff member when they are “caught” using CR2 around the building.  The signed tickets are placed in classroom containers and are used for random prize drawings every Friday.  Each class gets to choose two children to win the drawing each week.</w:t>
      </w:r>
    </w:p>
    <w:p w:rsidR="0066131D" w:rsidRDefault="0066131D" w:rsidP="0066131D">
      <w:pPr>
        <w:rPr>
          <w:rFonts w:ascii="Times New Roman" w:hAnsi="Times New Roman" w:cs="Times New Roman"/>
          <w:sz w:val="24"/>
          <w:szCs w:val="24"/>
        </w:rPr>
      </w:pPr>
      <w:r>
        <w:rPr>
          <w:rFonts w:ascii="Times New Roman" w:hAnsi="Times New Roman" w:cs="Times New Roman"/>
          <w:b/>
          <w:sz w:val="24"/>
          <w:szCs w:val="24"/>
          <w:u w:val="single"/>
        </w:rPr>
        <w:t>CLASS of the MONTH</w:t>
      </w:r>
      <w:r>
        <w:rPr>
          <w:rFonts w:ascii="Times New Roman" w:hAnsi="Times New Roman" w:cs="Times New Roman"/>
          <w:sz w:val="24"/>
          <w:szCs w:val="24"/>
        </w:rPr>
        <w:t xml:space="preserve">- Each month, the Art, Music, and P.E. teachers will collectively select a class that has shown outstanding behavior in the CR2 areas.  That class will earn a popsicle party to celebrate their accomplishment! </w:t>
      </w:r>
    </w:p>
    <w:p w:rsidR="0066131D" w:rsidRDefault="0066131D" w:rsidP="0066131D">
      <w:pPr>
        <w:jc w:val="center"/>
        <w:rPr>
          <w:rFonts w:ascii="Times New Roman" w:hAnsi="Times New Roman" w:cs="Times New Roman"/>
          <w:sz w:val="24"/>
          <w:szCs w:val="24"/>
        </w:rPr>
      </w:pPr>
    </w:p>
    <w:p w:rsidR="0066131D" w:rsidRDefault="0066131D" w:rsidP="0066131D">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6131D" w:rsidRDefault="0066131D" w:rsidP="0066131D">
      <w:pPr>
        <w:jc w:val="center"/>
        <w:rPr>
          <w:rFonts w:ascii="Times New Roman" w:hAnsi="Times New Roman" w:cs="Times New Roman"/>
          <w:i/>
          <w:sz w:val="24"/>
          <w:szCs w:val="24"/>
        </w:rPr>
      </w:pPr>
    </w:p>
    <w:p w:rsidR="0066131D" w:rsidRDefault="0066131D" w:rsidP="0066131D">
      <w:pPr>
        <w:jc w:val="center"/>
        <w:rPr>
          <w:rFonts w:ascii="Times New Roman" w:hAnsi="Times New Roman" w:cs="Times New Roman"/>
          <w:i/>
          <w:sz w:val="24"/>
          <w:szCs w:val="24"/>
        </w:rPr>
      </w:pPr>
      <w:r>
        <w:rPr>
          <w:rFonts w:ascii="Times New Roman" w:hAnsi="Times New Roman" w:cs="Times New Roman"/>
          <w:i/>
          <w:sz w:val="24"/>
          <w:szCs w:val="24"/>
        </w:rPr>
        <w:t xml:space="preserve">Please help your child learn and practice the CR2 Expectations by discussing ways in which he/she can use them at school, at home, and in the community.  Remember:  kids learn from closely watching what adults do and say.  We can all try to be </w:t>
      </w:r>
      <w:r>
        <w:rPr>
          <w:rFonts w:ascii="Times New Roman" w:hAnsi="Times New Roman" w:cs="Times New Roman"/>
          <w:i/>
          <w:sz w:val="24"/>
          <w:szCs w:val="24"/>
          <w:u w:val="single"/>
        </w:rPr>
        <w:t>good role models</w:t>
      </w:r>
      <w:r>
        <w:rPr>
          <w:rFonts w:ascii="Times New Roman" w:hAnsi="Times New Roman" w:cs="Times New Roman"/>
          <w:i/>
          <w:sz w:val="24"/>
          <w:szCs w:val="24"/>
        </w:rPr>
        <w:t xml:space="preserve"> for our children by using CARING, RESPECT, and RESPONSIBILITY in our daily living with friends, family,   co-workers, neighbors, etc.  Let’s all work together to teach kids how to be the best they can be!</w:t>
      </w:r>
    </w:p>
    <w:p w:rsidR="0066131D" w:rsidRDefault="0066131D" w:rsidP="0066131D">
      <w:pPr>
        <w:jc w:val="center"/>
        <w:rPr>
          <w:rFonts w:ascii="Times New Roman" w:hAnsi="Times New Roman" w:cs="Times New Roman"/>
          <w:i/>
          <w:sz w:val="24"/>
          <w:szCs w:val="24"/>
        </w:rPr>
      </w:pPr>
    </w:p>
    <w:p w:rsidR="0066131D" w:rsidRDefault="0066131D" w:rsidP="0066131D">
      <w:pPr>
        <w:jc w:val="center"/>
        <w:rPr>
          <w:rFonts w:ascii="Times New Roman" w:hAnsi="Times New Roman" w:cs="Times New Roman"/>
          <w:i/>
          <w:sz w:val="24"/>
          <w:szCs w:val="24"/>
        </w:rPr>
      </w:pPr>
    </w:p>
    <w:sectPr w:rsidR="0066131D" w:rsidSect="006613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1D"/>
    <w:rsid w:val="002F0883"/>
    <w:rsid w:val="0066131D"/>
    <w:rsid w:val="006E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2013-09-23T20:28:00Z</dcterms:created>
  <dcterms:modified xsi:type="dcterms:W3CDTF">2013-09-23T20:28:00Z</dcterms:modified>
</cp:coreProperties>
</file>